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EC5B8C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65356E">
        <w:rPr>
          <w:rFonts w:ascii="Times New Roman" w:hAnsi="Times New Roman"/>
          <w:b/>
          <w:sz w:val="28"/>
        </w:rPr>
        <w:t>Целовой</w:t>
      </w:r>
      <w:proofErr w:type="spellEnd"/>
      <w:r w:rsidR="0065356E">
        <w:rPr>
          <w:rFonts w:ascii="Times New Roman" w:hAnsi="Times New Roman"/>
          <w:b/>
          <w:sz w:val="28"/>
        </w:rPr>
        <w:t xml:space="preserve"> Оксаны Анатольевны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65356E">
        <w:rPr>
          <w:rFonts w:ascii="Times New Roman" w:hAnsi="Times New Roman"/>
          <w:sz w:val="28"/>
          <w:szCs w:val="28"/>
        </w:rPr>
        <w:t>Целовой</w:t>
      </w:r>
      <w:proofErr w:type="spellEnd"/>
      <w:r w:rsidR="0065356E">
        <w:rPr>
          <w:rFonts w:ascii="Times New Roman" w:hAnsi="Times New Roman"/>
          <w:sz w:val="28"/>
          <w:szCs w:val="28"/>
        </w:rPr>
        <w:t xml:space="preserve"> Оксаны </w:t>
      </w:r>
      <w:proofErr w:type="gramStart"/>
      <w:r w:rsidR="0065356E">
        <w:rPr>
          <w:rFonts w:ascii="Times New Roman" w:hAnsi="Times New Roman"/>
          <w:sz w:val="28"/>
          <w:szCs w:val="28"/>
        </w:rPr>
        <w:t>Анатольевны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65356E">
        <w:rPr>
          <w:rFonts w:ascii="Times New Roman" w:hAnsi="Times New Roman"/>
          <w:sz w:val="28"/>
          <w:szCs w:val="28"/>
        </w:rPr>
        <w:t>Целову</w:t>
      </w:r>
      <w:proofErr w:type="spellEnd"/>
      <w:r w:rsidR="0065356E">
        <w:rPr>
          <w:rFonts w:ascii="Times New Roman" w:hAnsi="Times New Roman"/>
          <w:sz w:val="28"/>
          <w:szCs w:val="28"/>
        </w:rPr>
        <w:t xml:space="preserve"> Оксану Анатольевну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65356E">
        <w:rPr>
          <w:rFonts w:ascii="Times New Roman" w:hAnsi="Times New Roman"/>
          <w:sz w:val="28"/>
          <w:szCs w:val="28"/>
        </w:rPr>
        <w:t>1975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СОШ №10 им. Героя Советского Союза К.И. </w:t>
      </w:r>
      <w:proofErr w:type="spellStart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>Недорубова</w:t>
      </w:r>
      <w:proofErr w:type="spellEnd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поселка </w:t>
      </w:r>
      <w:proofErr w:type="spellStart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>Моревка</w:t>
      </w:r>
      <w:proofErr w:type="spellEnd"/>
      <w:r w:rsidR="00001552" w:rsidRPr="00001552">
        <w:rPr>
          <w:rFonts w:ascii="Times New Roman" w:eastAsia="Times New Roman" w:hAnsi="Times New Roman"/>
          <w:sz w:val="28"/>
          <w:szCs w:val="28"/>
          <w:lang w:eastAsia="ru-RU"/>
        </w:rPr>
        <w:t xml:space="preserve"> МО Ейский район</w:t>
      </w:r>
      <w:r w:rsidR="00001552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EC5B8C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EC5B8C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EC5B8C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EC5B8C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65356E">
        <w:rPr>
          <w:rFonts w:ascii="Times New Roman" w:hAnsi="Times New Roman"/>
          <w:sz w:val="28"/>
          <w:szCs w:val="28"/>
        </w:rPr>
        <w:t>Целовой</w:t>
      </w:r>
      <w:proofErr w:type="spellEnd"/>
      <w:r w:rsidR="0065356E">
        <w:rPr>
          <w:rFonts w:ascii="Times New Roman" w:hAnsi="Times New Roman"/>
          <w:sz w:val="28"/>
          <w:szCs w:val="28"/>
        </w:rPr>
        <w:t xml:space="preserve"> Оксане Анатольевне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50385"/>
    <w:rsid w:val="00082CDD"/>
    <w:rsid w:val="0010677E"/>
    <w:rsid w:val="00113876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356E"/>
    <w:rsid w:val="00654A32"/>
    <w:rsid w:val="00662D22"/>
    <w:rsid w:val="00676499"/>
    <w:rsid w:val="006A04E4"/>
    <w:rsid w:val="006E2111"/>
    <w:rsid w:val="006E48BA"/>
    <w:rsid w:val="006E6F0D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E54FC"/>
    <w:rsid w:val="00DF477D"/>
    <w:rsid w:val="00DF4EDA"/>
    <w:rsid w:val="00E6189C"/>
    <w:rsid w:val="00EC4D8A"/>
    <w:rsid w:val="00EC5B8C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2024-07-20T06:37:00Z</cp:lastPrinted>
  <dcterms:created xsi:type="dcterms:W3CDTF">2024-06-27T10:17:00Z</dcterms:created>
  <dcterms:modified xsi:type="dcterms:W3CDTF">2024-07-20T06:38:00Z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